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57209B" w:rsidRPr="0057209B">
              <w:rPr>
                <w:rFonts w:asciiTheme="minorHAnsi" w:hAnsiTheme="minorHAnsi" w:cstheme="minorHAnsi"/>
                <w:szCs w:val="32"/>
              </w:rPr>
              <w:t xml:space="preserve">materiais </w:t>
            </w:r>
            <w:r w:rsidR="001773CF">
              <w:rPr>
                <w:rFonts w:asciiTheme="minorHAnsi" w:hAnsiTheme="minorHAnsi" w:cstheme="minorHAnsi"/>
                <w:szCs w:val="32"/>
              </w:rPr>
              <w:t>de enfermagem</w:t>
            </w:r>
          </w:p>
          <w:p w:rsidR="001773CF" w:rsidRPr="00CB2189" w:rsidRDefault="001773CF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57209B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57209B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57209B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57209B">
              <w:rPr>
                <w:rFonts w:asciiTheme="minorHAnsi" w:hAnsiTheme="minorHAnsi" w:cstheme="minorHAnsi"/>
                <w:szCs w:val="32"/>
              </w:rPr>
              <w:t>a entrega devera ser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57209B">
        <w:rPr>
          <w:rFonts w:asciiTheme="minorHAnsi" w:hAnsiTheme="minorHAnsi" w:cstheme="minorHAnsi"/>
          <w:sz w:val="22"/>
          <w:szCs w:val="32"/>
        </w:rPr>
        <w:t xml:space="preserve"> 0</w:t>
      </w:r>
      <w:r w:rsidR="001773CF">
        <w:rPr>
          <w:rFonts w:asciiTheme="minorHAnsi" w:hAnsiTheme="minorHAnsi" w:cstheme="minorHAnsi"/>
          <w:sz w:val="22"/>
          <w:szCs w:val="32"/>
        </w:rPr>
        <w:t>42</w:t>
      </w:r>
      <w:r w:rsidR="0057209B">
        <w:rPr>
          <w:rFonts w:asciiTheme="minorHAnsi" w:hAnsiTheme="minorHAnsi" w:cstheme="minorHAnsi"/>
          <w:sz w:val="22"/>
          <w:szCs w:val="32"/>
        </w:rPr>
        <w:t>/2024</w:t>
      </w:r>
      <w:r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57209B">
        <w:rPr>
          <w:rFonts w:asciiTheme="minorHAnsi" w:hAnsiTheme="minorHAnsi" w:cstheme="minorHAnsi"/>
          <w:sz w:val="22"/>
          <w:szCs w:val="32"/>
        </w:rPr>
        <w:t xml:space="preserve"> 0</w:t>
      </w:r>
      <w:r w:rsidR="001773CF">
        <w:rPr>
          <w:rFonts w:asciiTheme="minorHAnsi" w:hAnsiTheme="minorHAnsi" w:cstheme="minorHAnsi"/>
          <w:sz w:val="22"/>
          <w:szCs w:val="32"/>
        </w:rPr>
        <w:t>53</w:t>
      </w:r>
      <w:r w:rsidR="0057209B">
        <w:rPr>
          <w:rFonts w:asciiTheme="minorHAnsi" w:hAnsiTheme="minorHAnsi" w:cstheme="minorHAnsi"/>
          <w:sz w:val="22"/>
          <w:szCs w:val="32"/>
        </w:rPr>
        <w:t>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1773CF" w:rsidRPr="00806631" w:rsidRDefault="00817BD8" w:rsidP="001773CF">
      <w:pPr>
        <w:spacing w:line="240" w:lineRule="atLeast"/>
        <w:jc w:val="both"/>
        <w:rPr>
          <w:rFonts w:ascii="Calibri" w:hAnsi="Calibri" w:cs="Calibri"/>
          <w:b/>
          <w:bCs/>
          <w:szCs w:val="22"/>
          <w:u w:val="single"/>
          <w:shd w:val="clear" w:color="auto" w:fill="FFFFFF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1773CF">
        <w:rPr>
          <w:rFonts w:ascii="Calibri" w:hAnsi="Calibri" w:cs="Calibri"/>
          <w:bCs/>
          <w:szCs w:val="22"/>
          <w:shd w:val="clear" w:color="auto" w:fill="FFFFFF"/>
        </w:rPr>
        <w:t>CIRURGICA VITORIA</w:t>
      </w:r>
      <w:r w:rsidR="001773CF" w:rsidRPr="00F8062E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1773CF" w:rsidRPr="00F8062E">
        <w:rPr>
          <w:rFonts w:ascii="Calibri" w:hAnsi="Calibri" w:cs="Calibri"/>
          <w:bCs/>
          <w:szCs w:val="22"/>
          <w:shd w:val="clear" w:color="auto" w:fill="FFFFFF"/>
        </w:rPr>
        <w:t xml:space="preserve"> inscrita no CNPJ. </w:t>
      </w:r>
      <w:r w:rsidR="001773CF">
        <w:rPr>
          <w:rFonts w:ascii="Calibri" w:hAnsi="Calibri" w:cs="Calibri"/>
          <w:bCs/>
          <w:szCs w:val="22"/>
          <w:shd w:val="clear" w:color="auto" w:fill="FFFFFF"/>
        </w:rPr>
        <w:t>07.700.245/0001-70</w:t>
      </w:r>
      <w:r w:rsidR="001773CF" w:rsidRPr="00F8062E">
        <w:rPr>
          <w:rFonts w:ascii="Calibri" w:hAnsi="Calibri" w:cs="Calibri"/>
          <w:bCs/>
          <w:szCs w:val="22"/>
          <w:shd w:val="clear" w:color="auto" w:fill="FFFFFF"/>
        </w:rPr>
        <w:t xml:space="preserve">, com endereço a RUA </w:t>
      </w:r>
      <w:r w:rsidR="001773CF">
        <w:rPr>
          <w:rFonts w:ascii="Calibri" w:hAnsi="Calibri" w:cs="Calibri"/>
          <w:bCs/>
          <w:szCs w:val="22"/>
          <w:shd w:val="clear" w:color="auto" w:fill="FFFFFF"/>
        </w:rPr>
        <w:t xml:space="preserve">BRASIL, 249, SANTA </w:t>
      </w:r>
      <w:proofErr w:type="gramStart"/>
      <w:r w:rsidR="001773CF">
        <w:rPr>
          <w:rFonts w:ascii="Calibri" w:hAnsi="Calibri" w:cs="Calibri"/>
          <w:bCs/>
          <w:szCs w:val="22"/>
          <w:shd w:val="clear" w:color="auto" w:fill="FFFFFF"/>
        </w:rPr>
        <w:t>ISABEL</w:t>
      </w:r>
      <w:r w:rsidR="001773CF" w:rsidRPr="00F8062E">
        <w:rPr>
          <w:rFonts w:ascii="Calibri" w:hAnsi="Calibri" w:cs="Calibri"/>
          <w:bCs/>
          <w:szCs w:val="22"/>
          <w:shd w:val="clear" w:color="auto" w:fill="FFFFFF"/>
        </w:rPr>
        <w:t xml:space="preserve"> ,</w:t>
      </w:r>
      <w:proofErr w:type="gramEnd"/>
      <w:r w:rsidR="001773CF" w:rsidRPr="00F8062E">
        <w:rPr>
          <w:rFonts w:ascii="Calibri" w:hAnsi="Calibri" w:cs="Calibri"/>
          <w:bCs/>
          <w:szCs w:val="22"/>
          <w:shd w:val="clear" w:color="auto" w:fill="FFFFFF"/>
        </w:rPr>
        <w:t xml:space="preserve"> CEP: </w:t>
      </w:r>
      <w:r w:rsidR="001773CF">
        <w:rPr>
          <w:rFonts w:ascii="Calibri" w:hAnsi="Calibri" w:cs="Calibri"/>
          <w:bCs/>
          <w:szCs w:val="22"/>
          <w:shd w:val="clear" w:color="auto" w:fill="FFFFFF"/>
        </w:rPr>
        <w:t>15890-000</w:t>
      </w:r>
      <w:r w:rsidR="001773CF" w:rsidRPr="00F8062E">
        <w:rPr>
          <w:rFonts w:ascii="Calibri" w:hAnsi="Calibri" w:cs="Calibri"/>
          <w:bCs/>
          <w:szCs w:val="22"/>
          <w:shd w:val="clear" w:color="auto" w:fill="FFFFFF"/>
        </w:rPr>
        <w:t xml:space="preserve">, na cidade de </w:t>
      </w:r>
      <w:r w:rsidR="001773CF">
        <w:rPr>
          <w:rFonts w:ascii="Calibri" w:hAnsi="Calibri" w:cs="Calibri"/>
          <w:bCs/>
          <w:szCs w:val="22"/>
          <w:shd w:val="clear" w:color="auto" w:fill="FFFFFF"/>
        </w:rPr>
        <w:t>Uchoa</w:t>
      </w:r>
      <w:r w:rsidR="001773CF" w:rsidRPr="00F8062E">
        <w:rPr>
          <w:rFonts w:ascii="Calibri" w:hAnsi="Calibri" w:cs="Calibri"/>
          <w:bCs/>
          <w:szCs w:val="22"/>
          <w:shd w:val="clear" w:color="auto" w:fill="FFFFFF"/>
        </w:rPr>
        <w:t xml:space="preserve">-SP, apresentou proposta eletrônica com valor total de </w:t>
      </w:r>
      <w:r w:rsidR="001773CF" w:rsidRPr="00F8062E">
        <w:rPr>
          <w:rFonts w:ascii="Calibri" w:hAnsi="Calibri" w:cs="Calibri"/>
          <w:b/>
          <w:bCs/>
          <w:szCs w:val="22"/>
          <w:shd w:val="clear" w:color="auto" w:fill="FFFFFF"/>
        </w:rPr>
        <w:t xml:space="preserve">R$ </w:t>
      </w:r>
      <w:r w:rsidR="001773CF">
        <w:rPr>
          <w:rFonts w:ascii="Calibri" w:hAnsi="Calibri" w:cs="Calibri"/>
          <w:b/>
          <w:bCs/>
          <w:szCs w:val="22"/>
          <w:shd w:val="clear" w:color="auto" w:fill="FFFFFF"/>
        </w:rPr>
        <w:t>1172,00</w:t>
      </w:r>
      <w:r w:rsidR="001773CF" w:rsidRPr="00F8062E">
        <w:rPr>
          <w:rFonts w:ascii="Calibri" w:hAnsi="Calibri" w:cs="Calibri"/>
          <w:bCs/>
          <w:szCs w:val="22"/>
          <w:shd w:val="clear" w:color="auto" w:fill="FFFFFF"/>
        </w:rPr>
        <w:t xml:space="preserve"> (</w:t>
      </w:r>
      <w:r w:rsidR="001773CF">
        <w:rPr>
          <w:rFonts w:ascii="Calibri" w:hAnsi="Calibri" w:cs="Calibri"/>
          <w:bCs/>
          <w:szCs w:val="22"/>
          <w:shd w:val="clear" w:color="auto" w:fill="FFFFFF"/>
        </w:rPr>
        <w:t>mil cento e setenta e dois reais</w:t>
      </w:r>
      <w:r w:rsidR="001773CF" w:rsidRPr="00F8062E">
        <w:rPr>
          <w:rFonts w:ascii="Calibri" w:hAnsi="Calibri" w:cs="Calibri"/>
          <w:bCs/>
          <w:szCs w:val="22"/>
          <w:shd w:val="clear" w:color="auto" w:fill="FFFFFF"/>
        </w:rPr>
        <w:t>);</w:t>
      </w:r>
    </w:p>
    <w:p w:rsidR="00817BD8" w:rsidRDefault="00817BD8" w:rsidP="001773CF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1773CF" w:rsidRPr="00806631" w:rsidRDefault="00817BD8" w:rsidP="001773CF">
      <w:pPr>
        <w:spacing w:line="240" w:lineRule="atLeast"/>
        <w:jc w:val="both"/>
        <w:rPr>
          <w:rFonts w:ascii="Calibri" w:hAnsi="Calibri" w:cs="Calibri"/>
          <w:b/>
          <w:bCs/>
          <w:szCs w:val="22"/>
          <w:u w:val="single"/>
          <w:shd w:val="clear" w:color="auto" w:fill="FFFFFF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 </w:t>
      </w:r>
      <w:r w:rsidR="0057209B">
        <w:rPr>
          <w:rFonts w:asciiTheme="minorHAnsi" w:hAnsiTheme="minorHAnsi" w:cstheme="minorHAnsi"/>
          <w:sz w:val="22"/>
          <w:szCs w:val="32"/>
        </w:rPr>
        <w:t>materiais para pequena cirurgia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r w:rsidR="001773CF" w:rsidRPr="00F8062E">
        <w:rPr>
          <w:rFonts w:ascii="Calibri" w:hAnsi="Calibri" w:cs="Calibri"/>
          <w:b/>
          <w:bCs/>
          <w:szCs w:val="22"/>
          <w:shd w:val="clear" w:color="auto" w:fill="FFFFFF"/>
        </w:rPr>
        <w:t xml:space="preserve">R$ </w:t>
      </w:r>
      <w:r w:rsidR="001773CF">
        <w:rPr>
          <w:rFonts w:ascii="Calibri" w:hAnsi="Calibri" w:cs="Calibri"/>
          <w:b/>
          <w:bCs/>
          <w:szCs w:val="22"/>
          <w:shd w:val="clear" w:color="auto" w:fill="FFFFFF"/>
        </w:rPr>
        <w:t>1172,00</w:t>
      </w:r>
      <w:r w:rsidR="001773CF" w:rsidRPr="00F8062E">
        <w:rPr>
          <w:rFonts w:ascii="Calibri" w:hAnsi="Calibri" w:cs="Calibri"/>
          <w:bCs/>
          <w:szCs w:val="22"/>
          <w:shd w:val="clear" w:color="auto" w:fill="FFFFFF"/>
        </w:rPr>
        <w:t xml:space="preserve"> (</w:t>
      </w:r>
      <w:r w:rsidR="001773CF">
        <w:rPr>
          <w:rFonts w:ascii="Calibri" w:hAnsi="Calibri" w:cs="Calibri"/>
          <w:bCs/>
          <w:szCs w:val="22"/>
          <w:shd w:val="clear" w:color="auto" w:fill="FFFFFF"/>
        </w:rPr>
        <w:t>mil cento e setenta e dois reais</w:t>
      </w:r>
      <w:r w:rsidR="001773CF" w:rsidRPr="00F8062E">
        <w:rPr>
          <w:rFonts w:ascii="Calibri" w:hAnsi="Calibri" w:cs="Calibri"/>
          <w:bCs/>
          <w:szCs w:val="22"/>
          <w:shd w:val="clear" w:color="auto" w:fill="FFFFFF"/>
        </w:rPr>
        <w:t>);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bookmarkStart w:id="0" w:name="_GoBack"/>
      <w:bookmarkEnd w:id="0"/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57209B">
        <w:rPr>
          <w:rFonts w:asciiTheme="minorHAnsi" w:hAnsiTheme="minorHAnsi" w:cstheme="minorHAnsi"/>
          <w:sz w:val="22"/>
          <w:szCs w:val="32"/>
        </w:rPr>
        <w:t>15 de maio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5A" w:rsidRDefault="00DF3D5A">
      <w:r>
        <w:separator/>
      </w:r>
    </w:p>
  </w:endnote>
  <w:endnote w:type="continuationSeparator" w:id="0">
    <w:p w:rsidR="00DF3D5A" w:rsidRDefault="00DF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5A" w:rsidRDefault="00DF3D5A">
      <w:r>
        <w:separator/>
      </w:r>
    </w:p>
  </w:footnote>
  <w:footnote w:type="continuationSeparator" w:id="0">
    <w:p w:rsidR="00DF3D5A" w:rsidRDefault="00DF3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3CF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7209B"/>
    <w:rsid w:val="00593985"/>
    <w:rsid w:val="005A0029"/>
    <w:rsid w:val="005B5F71"/>
    <w:rsid w:val="005C1CDE"/>
    <w:rsid w:val="005D65B9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5CD5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3D5A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620B-741D-4C78-AE78-4EFA8306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2024-06-04T19:14:00Z</dcterms:created>
  <dcterms:modified xsi:type="dcterms:W3CDTF">2024-06-04T19:14:00Z</dcterms:modified>
</cp:coreProperties>
</file>